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F8" w:rsidRPr="00E855F1" w:rsidRDefault="0072078F" w:rsidP="002F0D88">
      <w:pPr>
        <w:jc w:val="both"/>
        <w:rPr>
          <w:rFonts w:ascii="Arial" w:hAnsi="Arial" w:cs="Arial"/>
          <w:b/>
          <w:sz w:val="40"/>
          <w:szCs w:val="40"/>
        </w:rPr>
      </w:pPr>
      <w:r w:rsidRPr="00E855F1">
        <w:rPr>
          <w:rFonts w:ascii="Arial" w:hAnsi="Arial" w:cs="Arial"/>
          <w:b/>
          <w:sz w:val="40"/>
          <w:szCs w:val="40"/>
        </w:rPr>
        <w:t xml:space="preserve">Ejercicio sobre el </w:t>
      </w:r>
      <w:r w:rsidR="002F0D88" w:rsidRPr="00E855F1">
        <w:rPr>
          <w:rFonts w:ascii="Arial" w:hAnsi="Arial" w:cs="Arial"/>
          <w:b/>
          <w:sz w:val="40"/>
          <w:szCs w:val="40"/>
        </w:rPr>
        <w:t xml:space="preserve">Experimento de </w:t>
      </w:r>
      <w:proofErr w:type="spellStart"/>
      <w:r w:rsidR="002F0D88" w:rsidRPr="00E855F1">
        <w:rPr>
          <w:rFonts w:ascii="Arial" w:hAnsi="Arial" w:cs="Arial"/>
          <w:b/>
          <w:sz w:val="40"/>
          <w:szCs w:val="40"/>
        </w:rPr>
        <w:t>Griffit</w:t>
      </w:r>
      <w:proofErr w:type="spellEnd"/>
      <w:r w:rsidR="002F0D88" w:rsidRPr="00E855F1">
        <w:rPr>
          <w:rFonts w:ascii="Arial" w:hAnsi="Arial" w:cs="Arial"/>
          <w:b/>
          <w:sz w:val="40"/>
          <w:szCs w:val="40"/>
        </w:rPr>
        <w:t>.</w:t>
      </w:r>
    </w:p>
    <w:p w:rsidR="002F0D88" w:rsidRDefault="002F0D88" w:rsidP="00FB649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Comprue</w:t>
      </w:r>
      <w:r w:rsidRPr="002F0D88">
        <w:rPr>
          <w:rFonts w:ascii="Arial" w:hAnsi="Arial" w:cs="Arial"/>
          <w:sz w:val="24"/>
          <w:szCs w:val="24"/>
        </w:rPr>
        <w:t xml:space="preserve">ba que </w:t>
      </w:r>
      <w:r w:rsidRPr="00E855F1">
        <w:rPr>
          <w:rFonts w:ascii="Arial" w:hAnsi="Arial" w:cs="Arial"/>
          <w:sz w:val="24"/>
          <w:szCs w:val="24"/>
          <w:u w:val="single"/>
        </w:rPr>
        <w:t>hay algo en un organismo que le otorga una característica</w:t>
      </w:r>
      <w:r w:rsidRPr="002F0D88">
        <w:rPr>
          <w:rFonts w:ascii="Arial" w:hAnsi="Arial" w:cs="Arial"/>
          <w:sz w:val="24"/>
          <w:szCs w:val="24"/>
        </w:rPr>
        <w:t xml:space="preserve">. Ese algo </w:t>
      </w:r>
      <w:r w:rsidRPr="00E855F1">
        <w:rPr>
          <w:rFonts w:ascii="Arial" w:hAnsi="Arial" w:cs="Arial"/>
          <w:sz w:val="24"/>
          <w:szCs w:val="24"/>
          <w:u w:val="single"/>
        </w:rPr>
        <w:t>es una molécula resistente al calor</w:t>
      </w:r>
      <w:r w:rsidRPr="002F0D88">
        <w:rPr>
          <w:rFonts w:ascii="Arial" w:hAnsi="Arial" w:cs="Arial"/>
          <w:sz w:val="24"/>
          <w:szCs w:val="24"/>
        </w:rPr>
        <w:t xml:space="preserve"> y </w:t>
      </w:r>
      <w:r w:rsidRPr="00E855F1">
        <w:rPr>
          <w:rFonts w:ascii="Arial" w:hAnsi="Arial" w:cs="Arial"/>
          <w:sz w:val="24"/>
          <w:szCs w:val="24"/>
          <w:u w:val="single"/>
        </w:rPr>
        <w:t>puede ser trasmitida a otros seres</w:t>
      </w:r>
      <w:r w:rsidRPr="002F0D88">
        <w:rPr>
          <w:rFonts w:ascii="Arial" w:hAnsi="Arial" w:cs="Arial"/>
          <w:sz w:val="24"/>
          <w:szCs w:val="24"/>
        </w:rPr>
        <w:t xml:space="preserve"> de la misma especie.</w:t>
      </w:r>
    </w:p>
    <w:p w:rsidR="002F0D88" w:rsidRPr="002F0D88" w:rsidRDefault="002F0D88" w:rsidP="00FB649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realiza con la bacteria</w:t>
      </w:r>
      <w:r w:rsidRPr="002F0D88">
        <w:t xml:space="preserve"> </w:t>
      </w:r>
      <w:proofErr w:type="spellStart"/>
      <w:r w:rsidRPr="002F0D88">
        <w:rPr>
          <w:rFonts w:ascii="Arial" w:hAnsi="Arial" w:cs="Arial"/>
          <w:i/>
          <w:sz w:val="24"/>
          <w:szCs w:val="24"/>
        </w:rPr>
        <w:t>Streptococcus</w:t>
      </w:r>
      <w:proofErr w:type="spellEnd"/>
      <w:r w:rsidRPr="002F0D8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2F0D88">
        <w:rPr>
          <w:rFonts w:ascii="Arial" w:hAnsi="Arial" w:cs="Arial"/>
          <w:i/>
          <w:sz w:val="24"/>
          <w:szCs w:val="24"/>
        </w:rPr>
        <w:t>pneumoniae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E855F1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>produc</w:t>
      </w:r>
      <w:r w:rsidR="00E855F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neumonía al infectar las vías respiratorias, y ratones.</w:t>
      </w:r>
    </w:p>
    <w:p w:rsidR="002F0D88" w:rsidRPr="00E855F1" w:rsidRDefault="002F0D88" w:rsidP="002F0D88">
      <w:pPr>
        <w:jc w:val="both"/>
        <w:rPr>
          <w:rFonts w:ascii="Arial" w:hAnsi="Arial" w:cs="Arial"/>
          <w:b/>
          <w:sz w:val="32"/>
          <w:szCs w:val="32"/>
        </w:rPr>
      </w:pPr>
      <w:r w:rsidRPr="00E855F1">
        <w:rPr>
          <w:rFonts w:ascii="Arial" w:hAnsi="Arial" w:cs="Arial"/>
          <w:b/>
          <w:sz w:val="32"/>
          <w:szCs w:val="32"/>
        </w:rPr>
        <w:t>Ideas iniciales:</w:t>
      </w:r>
      <w:bookmarkStart w:id="0" w:name="_GoBack"/>
      <w:bookmarkEnd w:id="0"/>
    </w:p>
    <w:p w:rsidR="002F0D88" w:rsidRDefault="002F0D88" w:rsidP="002F0D8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bacterias se cultivan en placas de Petri donde pueden formar colonias.</w:t>
      </w:r>
    </w:p>
    <w:p w:rsidR="002F0D88" w:rsidRDefault="002F0D88" w:rsidP="002F0D8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bacterias con cápsula no puede ser destruidas por los macrófagos y por tanto son patógena</w:t>
      </w:r>
      <w:r w:rsidR="00E855F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 Las bacterias sin cápsu</w:t>
      </w:r>
      <w:r w:rsidR="0072078F">
        <w:rPr>
          <w:rFonts w:ascii="Arial" w:hAnsi="Arial" w:cs="Arial"/>
          <w:sz w:val="24"/>
          <w:szCs w:val="24"/>
        </w:rPr>
        <w:t>la son destruidas y resultan inocuas al inyectarlas en ratones.</w:t>
      </w:r>
    </w:p>
    <w:p w:rsidR="0072078F" w:rsidRPr="00FB6492" w:rsidRDefault="0072078F" w:rsidP="007207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colonias lisas (llamadas S o L) son de bacterias capsuladas y por tanto sirven para identificar y obtener bacterias patógenas. Las colonias rugosas (denominadas R) se forman de bacterias inofensivas sin cápsula</w:t>
      </w:r>
      <w:r w:rsidR="00E855F1">
        <w:rPr>
          <w:rFonts w:ascii="Arial" w:hAnsi="Arial" w:cs="Arial"/>
          <w:sz w:val="24"/>
          <w:szCs w:val="24"/>
        </w:rPr>
        <w:t>.</w:t>
      </w:r>
    </w:p>
    <w:p w:rsidR="0072078F" w:rsidRPr="00E855F1" w:rsidRDefault="0072078F" w:rsidP="0072078F">
      <w:pPr>
        <w:jc w:val="both"/>
        <w:rPr>
          <w:rFonts w:ascii="Arial" w:hAnsi="Arial" w:cs="Arial"/>
          <w:b/>
          <w:sz w:val="32"/>
          <w:szCs w:val="32"/>
        </w:rPr>
      </w:pPr>
      <w:r w:rsidRPr="00E855F1">
        <w:rPr>
          <w:rFonts w:ascii="Arial" w:hAnsi="Arial" w:cs="Arial"/>
          <w:b/>
          <w:sz w:val="32"/>
          <w:szCs w:val="32"/>
        </w:rPr>
        <w:t>Completa indicando lo que ocurre al cabo de un par de días:</w:t>
      </w:r>
    </w:p>
    <w:p w:rsidR="0072078F" w:rsidRDefault="0072078F" w:rsidP="0072078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inocular ratones con bacterias de colonias L _____________________________</w:t>
      </w:r>
    </w:p>
    <w:p w:rsidR="00FB6492" w:rsidRDefault="00FB6492" w:rsidP="00FB6492">
      <w:pPr>
        <w:pStyle w:val="Prrafodelista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de su sangre obtenemos bacterias que dan lugar a colonias ________________.</w:t>
      </w:r>
    </w:p>
    <w:p w:rsidR="00FB6492" w:rsidRDefault="00FB6492" w:rsidP="00FB64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los inoculamos con bacterias procedentes de una colonia R _________________</w:t>
      </w:r>
    </w:p>
    <w:p w:rsidR="00FB6492" w:rsidRDefault="00FB6492" w:rsidP="00FB6492">
      <w:pPr>
        <w:pStyle w:val="Prrafodelista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a partir de la sangre obtenemos ______________________________________ .</w:t>
      </w:r>
    </w:p>
    <w:p w:rsidR="00FB6492" w:rsidRDefault="00FB6492" w:rsidP="00FB64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Calentando las bacterias L e inoculando a continuación los ratones _____________</w:t>
      </w:r>
    </w:p>
    <w:p w:rsidR="00FB6492" w:rsidRDefault="00FB6492" w:rsidP="00FB6492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 </w:t>
      </w: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de la sangre ________________________________________ .</w:t>
      </w:r>
    </w:p>
    <w:p w:rsidR="00FB6492" w:rsidRDefault="00FB6492" w:rsidP="00FB64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Pero si mezclamos las bacterias de tipo R con las L tratadas con calor tras la inoculación los ratones __________________________ y de su sangre obtenemos _______________________________</w:t>
      </w:r>
      <w:proofErr w:type="gramStart"/>
      <w:r>
        <w:rPr>
          <w:rFonts w:ascii="Arial" w:hAnsi="Arial" w:cs="Arial"/>
          <w:sz w:val="24"/>
          <w:szCs w:val="24"/>
        </w:rPr>
        <w:t>_ .</w:t>
      </w:r>
      <w:proofErr w:type="gramEnd"/>
    </w:p>
    <w:p w:rsidR="00FB6492" w:rsidRDefault="00FB6492" w:rsidP="00FB649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B6492" w:rsidRPr="00FB6492" w:rsidRDefault="00FB6492" w:rsidP="00FB6492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 wp14:anchorId="77A9BD92" wp14:editId="45DA884B">
            <wp:extent cx="4044950" cy="2665220"/>
            <wp:effectExtent l="0" t="0" r="0" b="1905"/>
            <wp:docPr id="1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580" cy="2669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6492" w:rsidRPr="00FB6492" w:rsidSect="002F0D8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47863"/>
    <w:multiLevelType w:val="hybridMultilevel"/>
    <w:tmpl w:val="C5DABEB0"/>
    <w:lvl w:ilvl="0" w:tplc="0124066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88"/>
    <w:rsid w:val="002F0D88"/>
    <w:rsid w:val="0072078F"/>
    <w:rsid w:val="007244F8"/>
    <w:rsid w:val="00E855F1"/>
    <w:rsid w:val="00FB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0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6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F0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6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6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cp:lastPrinted>2017-11-15T18:41:00Z</cp:lastPrinted>
  <dcterms:created xsi:type="dcterms:W3CDTF">2017-11-15T18:05:00Z</dcterms:created>
  <dcterms:modified xsi:type="dcterms:W3CDTF">2017-11-15T18:42:00Z</dcterms:modified>
</cp:coreProperties>
</file>